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C77" w:rsidRDefault="00085C77" w:rsidP="00085C77">
      <w:pPr>
        <w:spacing w:after="0" w:line="240" w:lineRule="auto"/>
        <w:ind w:firstLine="884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Поступаем в детский сад</w:t>
      </w:r>
    </w:p>
    <w:p w:rsidR="00085C77" w:rsidRPr="00F36E12" w:rsidRDefault="00085C77" w:rsidP="00085C77">
      <w:pPr>
        <w:spacing w:after="0" w:line="240" w:lineRule="auto"/>
        <w:ind w:firstLine="884"/>
        <w:jc w:val="center"/>
        <w:rPr>
          <w:rFonts w:ascii="Times New Roman" w:hAnsi="Times New Roman"/>
          <w:b/>
          <w:sz w:val="28"/>
          <w:szCs w:val="28"/>
        </w:rPr>
      </w:pPr>
    </w:p>
    <w:p w:rsidR="00085C77" w:rsidRDefault="00085C77" w:rsidP="00085C77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>Ежегодно комплектование дошкольных образовательных учреждений Нижнекамского муниципального района осуществляется на основании Административного регламента оказания  муниципальной услуги «Постановка на учет и зачисление детей в дошкольные образовательные учреждения». (Постановление исполнительного комитета Нижнекамского муниципального района РТ №</w:t>
      </w:r>
      <w:r>
        <w:rPr>
          <w:rFonts w:ascii="Times New Roman" w:hAnsi="Times New Roman"/>
          <w:sz w:val="28"/>
          <w:szCs w:val="28"/>
          <w:lang w:val="en-US"/>
        </w:rPr>
        <w:t xml:space="preserve"> 1031</w:t>
      </w:r>
      <w:r w:rsidRPr="003E56BE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  <w:lang w:val="en-US"/>
        </w:rPr>
        <w:t>07</w:t>
      </w:r>
      <w:r w:rsidRPr="003E56B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12</w:t>
      </w:r>
      <w:r w:rsidRPr="003E56BE">
        <w:rPr>
          <w:rFonts w:ascii="Times New Roman" w:hAnsi="Times New Roman"/>
          <w:sz w:val="28"/>
          <w:szCs w:val="28"/>
        </w:rPr>
        <w:t>.201</w:t>
      </w:r>
      <w:r>
        <w:rPr>
          <w:rFonts w:ascii="Times New Roman" w:hAnsi="Times New Roman"/>
          <w:sz w:val="28"/>
          <w:szCs w:val="28"/>
          <w:lang w:val="en-US"/>
        </w:rPr>
        <w:t>8</w:t>
      </w:r>
      <w:r w:rsidRPr="003E56BE">
        <w:rPr>
          <w:rFonts w:ascii="Times New Roman" w:hAnsi="Times New Roman"/>
          <w:sz w:val="28"/>
          <w:szCs w:val="28"/>
        </w:rPr>
        <w:t xml:space="preserve"> года). </w:t>
      </w:r>
    </w:p>
    <w:p w:rsidR="00085C77" w:rsidRDefault="00085C77" w:rsidP="00085C77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 xml:space="preserve">Зачисление ребенка в детский сад осуществляется только в порядке очередности. </w:t>
      </w:r>
    </w:p>
    <w:p w:rsidR="00085C77" w:rsidRPr="003E56BE" w:rsidRDefault="00085C77" w:rsidP="00085C77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>Местами в детских садах приоритетно будут обеспечиваться все дети старше 3-х лет.</w:t>
      </w:r>
    </w:p>
    <w:p w:rsidR="00085C77" w:rsidRPr="003E56BE" w:rsidRDefault="00085C77" w:rsidP="00085C77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 xml:space="preserve">На базе </w:t>
      </w:r>
      <w:r w:rsidRPr="00DD4236">
        <w:rPr>
          <w:rFonts w:ascii="Times New Roman" w:hAnsi="Times New Roman"/>
          <w:sz w:val="28"/>
          <w:szCs w:val="28"/>
        </w:rPr>
        <w:t>2</w:t>
      </w:r>
      <w:r w:rsidRPr="00085C77">
        <w:rPr>
          <w:rFonts w:ascii="Times New Roman" w:hAnsi="Times New Roman"/>
          <w:sz w:val="28"/>
          <w:szCs w:val="28"/>
        </w:rPr>
        <w:t>6</w:t>
      </w:r>
      <w:r w:rsidRPr="003E56BE">
        <w:rPr>
          <w:rFonts w:ascii="Times New Roman" w:hAnsi="Times New Roman"/>
          <w:sz w:val="28"/>
          <w:szCs w:val="28"/>
        </w:rPr>
        <w:t xml:space="preserve">-ти дошкольных учреждений города в разных микрорайонах будут открыты группы для детей данного возраста с общим количеством </w:t>
      </w:r>
      <w:r w:rsidRPr="00DD4236">
        <w:rPr>
          <w:rFonts w:ascii="Times New Roman" w:hAnsi="Times New Roman"/>
          <w:sz w:val="28"/>
          <w:szCs w:val="28"/>
        </w:rPr>
        <w:t>1</w:t>
      </w:r>
      <w:r w:rsidRPr="00085C77">
        <w:rPr>
          <w:rFonts w:ascii="Times New Roman" w:hAnsi="Times New Roman"/>
          <w:sz w:val="28"/>
          <w:szCs w:val="28"/>
        </w:rPr>
        <w:t>539</w:t>
      </w:r>
      <w:r w:rsidRPr="003E56BE">
        <w:rPr>
          <w:rFonts w:ascii="Times New Roman" w:hAnsi="Times New Roman"/>
          <w:sz w:val="28"/>
          <w:szCs w:val="28"/>
        </w:rPr>
        <w:t xml:space="preserve"> мест. Далее </w:t>
      </w:r>
      <w:r w:rsidRPr="003E56BE">
        <w:rPr>
          <w:rFonts w:ascii="Times New Roman" w:hAnsi="Times New Roman"/>
          <w:b/>
          <w:sz w:val="28"/>
          <w:szCs w:val="28"/>
          <w:u w:val="single"/>
        </w:rPr>
        <w:t xml:space="preserve">максимально </w:t>
      </w:r>
      <w:r w:rsidRPr="003E56BE">
        <w:rPr>
          <w:rFonts w:ascii="Times New Roman" w:hAnsi="Times New Roman"/>
          <w:sz w:val="28"/>
          <w:szCs w:val="28"/>
        </w:rPr>
        <w:t xml:space="preserve">будут </w:t>
      </w:r>
      <w:r>
        <w:rPr>
          <w:rFonts w:ascii="Times New Roman" w:hAnsi="Times New Roman"/>
          <w:sz w:val="28"/>
          <w:szCs w:val="28"/>
        </w:rPr>
        <w:t>обеспечиваться местами</w:t>
      </w:r>
      <w:r w:rsidRPr="003E56BE">
        <w:rPr>
          <w:rFonts w:ascii="Times New Roman" w:hAnsi="Times New Roman"/>
          <w:sz w:val="28"/>
          <w:szCs w:val="28"/>
        </w:rPr>
        <w:t xml:space="preserve"> дети, которым на 1 ноября 201</w:t>
      </w:r>
      <w:r w:rsidRPr="00085C77">
        <w:rPr>
          <w:rFonts w:ascii="Times New Roman" w:hAnsi="Times New Roman"/>
          <w:sz w:val="28"/>
          <w:szCs w:val="28"/>
        </w:rPr>
        <w:t>9</w:t>
      </w:r>
      <w:r w:rsidRPr="003E56BE">
        <w:rPr>
          <w:rFonts w:ascii="Times New Roman" w:hAnsi="Times New Roman"/>
          <w:sz w:val="28"/>
          <w:szCs w:val="28"/>
        </w:rPr>
        <w:t xml:space="preserve"> года исполняется 2 года и более. Оставшиеся свободные места распределяются среди семей, нуждающихся в раннем  зачислении ребенка в детский сад, а именно с 1 до 2 лет. В данной возрастной категории планируется зачисление </w:t>
      </w:r>
      <w:r w:rsidRPr="00085C77">
        <w:rPr>
          <w:rFonts w:ascii="Times New Roman" w:hAnsi="Times New Roman"/>
          <w:sz w:val="28"/>
          <w:szCs w:val="28"/>
        </w:rPr>
        <w:t>489</w:t>
      </w:r>
      <w:r w:rsidRPr="003E56BE">
        <w:rPr>
          <w:rFonts w:ascii="Times New Roman" w:hAnsi="Times New Roman"/>
          <w:sz w:val="28"/>
          <w:szCs w:val="28"/>
        </w:rPr>
        <w:t xml:space="preserve"> детей.</w:t>
      </w:r>
    </w:p>
    <w:p w:rsidR="00085C77" w:rsidRPr="003E56BE" w:rsidRDefault="00085C77" w:rsidP="00085C77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>В целом на новый 201</w:t>
      </w:r>
      <w:r w:rsidRPr="00085C77">
        <w:rPr>
          <w:rFonts w:ascii="Times New Roman" w:hAnsi="Times New Roman"/>
          <w:sz w:val="28"/>
          <w:szCs w:val="28"/>
        </w:rPr>
        <w:t>9</w:t>
      </w:r>
      <w:r w:rsidRPr="003E56BE">
        <w:rPr>
          <w:rFonts w:ascii="Times New Roman" w:hAnsi="Times New Roman"/>
          <w:sz w:val="28"/>
          <w:szCs w:val="28"/>
        </w:rPr>
        <w:t>-20</w:t>
      </w:r>
      <w:r w:rsidRPr="00085C77">
        <w:rPr>
          <w:rFonts w:ascii="Times New Roman" w:hAnsi="Times New Roman"/>
          <w:sz w:val="28"/>
          <w:szCs w:val="28"/>
        </w:rPr>
        <w:t>20</w:t>
      </w:r>
      <w:r w:rsidRPr="003E56BE">
        <w:rPr>
          <w:rFonts w:ascii="Times New Roman" w:hAnsi="Times New Roman"/>
          <w:sz w:val="28"/>
          <w:szCs w:val="28"/>
        </w:rPr>
        <w:t xml:space="preserve"> учебный год будет зачислено </w:t>
      </w:r>
      <w:r w:rsidRPr="00085C77">
        <w:rPr>
          <w:rFonts w:ascii="Times New Roman" w:hAnsi="Times New Roman"/>
          <w:sz w:val="28"/>
          <w:szCs w:val="28"/>
        </w:rPr>
        <w:t>4273</w:t>
      </w:r>
      <w:r w:rsidRPr="003E56BE">
        <w:rPr>
          <w:rFonts w:ascii="Times New Roman" w:hAnsi="Times New Roman"/>
          <w:sz w:val="28"/>
          <w:szCs w:val="28"/>
        </w:rPr>
        <w:t xml:space="preserve"> воспитанников. Комплектование детских садов будет осуществляться с 1 июня по 31 августа 201</w:t>
      </w:r>
      <w:r w:rsidRPr="00085C77">
        <w:rPr>
          <w:rFonts w:ascii="Times New Roman" w:hAnsi="Times New Roman"/>
          <w:sz w:val="28"/>
          <w:szCs w:val="28"/>
        </w:rPr>
        <w:t>9</w:t>
      </w:r>
      <w:r w:rsidRPr="003E56BE">
        <w:rPr>
          <w:rFonts w:ascii="Times New Roman" w:hAnsi="Times New Roman"/>
          <w:sz w:val="28"/>
          <w:szCs w:val="28"/>
        </w:rPr>
        <w:t xml:space="preserve"> года.</w:t>
      </w:r>
    </w:p>
    <w:p w:rsidR="00085C77" w:rsidRPr="003E56BE" w:rsidRDefault="00085C77" w:rsidP="00085C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>Ниже в таблице приведены сведения о количестве мест в разных возрастных группах на лето 201</w:t>
      </w:r>
      <w:r w:rsidRPr="00085C77">
        <w:rPr>
          <w:rFonts w:ascii="Times New Roman" w:hAnsi="Times New Roman"/>
          <w:sz w:val="28"/>
          <w:szCs w:val="28"/>
        </w:rPr>
        <w:t>9</w:t>
      </w:r>
      <w:r w:rsidRPr="003E56BE">
        <w:rPr>
          <w:rFonts w:ascii="Times New Roman" w:hAnsi="Times New Roman"/>
          <w:sz w:val="28"/>
          <w:szCs w:val="28"/>
        </w:rPr>
        <w:t xml:space="preserve"> года.</w:t>
      </w:r>
    </w:p>
    <w:p w:rsidR="00085C77" w:rsidRPr="003E56BE" w:rsidRDefault="00085C77" w:rsidP="00085C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>Подробнее с информацией о специфике комплектуемых групп можно ознакомиться на сайте каждого детского сада.</w:t>
      </w:r>
    </w:p>
    <w:p w:rsidR="00085C77" w:rsidRDefault="00085C77" w:rsidP="00085C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 xml:space="preserve">Рекомендуем, определится с выбором дошкольного учреждения до </w:t>
      </w:r>
      <w:r w:rsidRPr="003E56BE">
        <w:rPr>
          <w:rFonts w:ascii="Times New Roman" w:hAnsi="Times New Roman"/>
          <w:b/>
          <w:sz w:val="28"/>
          <w:szCs w:val="28"/>
          <w:u w:val="single"/>
        </w:rPr>
        <w:t>01.05.201</w:t>
      </w:r>
      <w:r w:rsidRPr="00085C77">
        <w:rPr>
          <w:rFonts w:ascii="Times New Roman" w:hAnsi="Times New Roman"/>
          <w:b/>
          <w:sz w:val="28"/>
          <w:szCs w:val="28"/>
          <w:u w:val="single"/>
        </w:rPr>
        <w:t>9</w:t>
      </w:r>
      <w:r w:rsidRPr="003E56BE">
        <w:rPr>
          <w:rFonts w:ascii="Times New Roman" w:hAnsi="Times New Roman"/>
          <w:b/>
          <w:sz w:val="28"/>
          <w:szCs w:val="28"/>
          <w:u w:val="single"/>
        </w:rPr>
        <w:t xml:space="preserve"> года</w:t>
      </w:r>
      <w:r w:rsidRPr="003E56BE">
        <w:rPr>
          <w:rFonts w:ascii="Times New Roman" w:hAnsi="Times New Roman"/>
          <w:sz w:val="28"/>
          <w:szCs w:val="28"/>
        </w:rPr>
        <w:t>. По вопросам зачисления просим обращаться в Многофункциональный центр по адресу: Школьный бульвар, 2а (окно №32,33).</w:t>
      </w:r>
    </w:p>
    <w:p w:rsidR="00085C77" w:rsidRDefault="00085C77" w:rsidP="00085C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 xml:space="preserve">График работы отдела комплектации: </w:t>
      </w:r>
      <w:r>
        <w:rPr>
          <w:rFonts w:ascii="Times New Roman" w:hAnsi="Times New Roman"/>
          <w:sz w:val="28"/>
          <w:szCs w:val="28"/>
        </w:rPr>
        <w:t xml:space="preserve">понедельник, среда, </w:t>
      </w:r>
      <w:r w:rsidRPr="003E56BE">
        <w:rPr>
          <w:rFonts w:ascii="Times New Roman" w:hAnsi="Times New Roman"/>
          <w:sz w:val="28"/>
          <w:szCs w:val="28"/>
        </w:rPr>
        <w:t>вторник, четверг –</w:t>
      </w:r>
      <w:r>
        <w:rPr>
          <w:rFonts w:ascii="Times New Roman" w:hAnsi="Times New Roman"/>
          <w:sz w:val="28"/>
          <w:szCs w:val="28"/>
        </w:rPr>
        <w:t>8</w:t>
      </w:r>
      <w:r w:rsidRPr="003E56BE">
        <w:rPr>
          <w:rFonts w:ascii="Times New Roman" w:hAnsi="Times New Roman"/>
          <w:sz w:val="28"/>
          <w:szCs w:val="28"/>
        </w:rPr>
        <w:t>.00-1</w:t>
      </w:r>
      <w:r>
        <w:rPr>
          <w:rFonts w:ascii="Times New Roman" w:hAnsi="Times New Roman"/>
          <w:sz w:val="28"/>
          <w:szCs w:val="28"/>
        </w:rPr>
        <w:t>7</w:t>
      </w:r>
      <w:r w:rsidRPr="003E56BE">
        <w:rPr>
          <w:rFonts w:ascii="Times New Roman" w:hAnsi="Times New Roman"/>
          <w:sz w:val="28"/>
          <w:szCs w:val="28"/>
        </w:rPr>
        <w:t>.00; пятница – 7.00-16.00.</w:t>
      </w:r>
    </w:p>
    <w:p w:rsidR="00085C77" w:rsidRDefault="00085C77" w:rsidP="00085C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3E56BE">
        <w:rPr>
          <w:rFonts w:ascii="Times New Roman" w:hAnsi="Times New Roman"/>
          <w:sz w:val="28"/>
          <w:szCs w:val="28"/>
        </w:rPr>
        <w:t xml:space="preserve"> Справки  по телефону  (8555) 43-13-63.</w:t>
      </w:r>
    </w:p>
    <w:p w:rsidR="00085C77" w:rsidRDefault="00085C77" w:rsidP="00085C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085C77" w:rsidRPr="00A91251" w:rsidRDefault="00085C77" w:rsidP="00085C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085C77" w:rsidRDefault="00085C77" w:rsidP="00085C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85C77" w:rsidRDefault="00085C77" w:rsidP="00085C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85C77" w:rsidRDefault="00085C77" w:rsidP="00085C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085C77" w:rsidRDefault="00085C77" w:rsidP="0084442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085C77" w:rsidRDefault="00085C77" w:rsidP="0084442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085C77" w:rsidRDefault="00085C77" w:rsidP="0084442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085C77" w:rsidRDefault="00085C77" w:rsidP="0084442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085C77" w:rsidRDefault="00085C77" w:rsidP="0084442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085C77" w:rsidRDefault="00085C77" w:rsidP="0084442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085C77" w:rsidRDefault="00085C77" w:rsidP="0084442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085C77" w:rsidRDefault="00085C77" w:rsidP="0084442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84442C" w:rsidRDefault="0084442C" w:rsidP="0084442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Информация </w:t>
      </w:r>
    </w:p>
    <w:p w:rsidR="0084442C" w:rsidRDefault="0084442C" w:rsidP="0084442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 комплектовании воспитанниками дошкольных образовательных учреждений г. Нижнекамска на 2019-2020 учебный год</w:t>
      </w:r>
    </w:p>
    <w:p w:rsidR="0084442C" w:rsidRDefault="0084442C" w:rsidP="0084442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(прогноз</w:t>
      </w:r>
      <w:r>
        <w:rPr>
          <w:rFonts w:ascii="Times New Roman" w:hAnsi="Times New Roman" w:cs="Times New Roman"/>
          <w:sz w:val="20"/>
          <w:szCs w:val="20"/>
        </w:rPr>
        <w:t>)</w:t>
      </w:r>
    </w:p>
    <w:tbl>
      <w:tblPr>
        <w:tblW w:w="14712" w:type="dxa"/>
        <w:tblLayout w:type="fixed"/>
        <w:tblLook w:val="04A0" w:firstRow="1" w:lastRow="0" w:firstColumn="1" w:lastColumn="0" w:noHBand="0" w:noVBand="1"/>
      </w:tblPr>
      <w:tblGrid>
        <w:gridCol w:w="818"/>
        <w:gridCol w:w="995"/>
        <w:gridCol w:w="848"/>
        <w:gridCol w:w="856"/>
        <w:gridCol w:w="708"/>
        <w:gridCol w:w="851"/>
        <w:gridCol w:w="709"/>
        <w:gridCol w:w="850"/>
        <w:gridCol w:w="710"/>
        <w:gridCol w:w="850"/>
        <w:gridCol w:w="709"/>
        <w:gridCol w:w="851"/>
        <w:gridCol w:w="708"/>
        <w:gridCol w:w="982"/>
        <w:gridCol w:w="708"/>
        <w:gridCol w:w="851"/>
        <w:gridCol w:w="709"/>
        <w:gridCol w:w="999"/>
      </w:tblGrid>
      <w:tr w:rsidR="0084442C" w:rsidTr="0084442C">
        <w:trPr>
          <w:trHeight w:val="402"/>
        </w:trPr>
        <w:tc>
          <w:tcPr>
            <w:tcW w:w="8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ДОУ</w:t>
            </w:r>
          </w:p>
        </w:tc>
        <w:tc>
          <w:tcPr>
            <w:tcW w:w="99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 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комплектуемых на 2019/20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Общее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ектуем</w:t>
            </w:r>
            <w:proofErr w:type="spellEnd"/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ых</w:t>
            </w:r>
            <w:proofErr w:type="spellEnd"/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свобо</w:t>
            </w:r>
            <w:proofErr w:type="spellEnd"/>
            <w:proofErr w:type="gramEnd"/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дных</w:t>
            </w:r>
            <w:proofErr w:type="spellEnd"/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мест)</w:t>
            </w:r>
          </w:p>
        </w:tc>
        <w:tc>
          <w:tcPr>
            <w:tcW w:w="11052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них:</w:t>
            </w:r>
          </w:p>
        </w:tc>
        <w:tc>
          <w:tcPr>
            <w:tcW w:w="9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84442C" w:rsidTr="0084442C">
        <w:trPr>
          <w:trHeight w:val="1012"/>
        </w:trPr>
        <w:tc>
          <w:tcPr>
            <w:tcW w:w="8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42C" w:rsidRDefault="008444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42C" w:rsidRDefault="008444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42C" w:rsidRDefault="008444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1-3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9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42C" w:rsidRDefault="008444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rPr>
          <w:trHeight w:val="70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зпр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1гкп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(3-5)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(5-7)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1туб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1туб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1туб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3туб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1зпр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2зпр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2зпр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2урол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1лог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1туб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7туб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2туб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Pr="0084442C" w:rsidRDefault="0084442C" w:rsidP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Pr="0084442C" w:rsidRDefault="0084442C" w:rsidP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P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Pr="0084442C" w:rsidRDefault="0084442C" w:rsidP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rPr>
          <w:trHeight w:val="487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ода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2ода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1ода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2ода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rPr>
          <w:trHeight w:val="299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гкп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4442C" w:rsidRDefault="0084442C" w:rsidP="0084442C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</w:p>
    <w:p w:rsidR="0084442C" w:rsidRDefault="0084442C" w:rsidP="0084442C"/>
    <w:p w:rsidR="00A124D7" w:rsidRDefault="00A124D7"/>
    <w:sectPr w:rsidR="00A124D7" w:rsidSect="0084442C">
      <w:pgSz w:w="16838" w:h="11906" w:orient="landscape"/>
      <w:pgMar w:top="1134" w:right="253" w:bottom="56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42C"/>
    <w:rsid w:val="00085C77"/>
    <w:rsid w:val="001129DE"/>
    <w:rsid w:val="0084442C"/>
    <w:rsid w:val="0090698F"/>
    <w:rsid w:val="00A124D7"/>
    <w:rsid w:val="00DE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1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met_2</dc:creator>
  <cp:lastModifiedBy>Ds-12</cp:lastModifiedBy>
  <cp:revision>2</cp:revision>
  <dcterms:created xsi:type="dcterms:W3CDTF">2019-03-23T05:48:00Z</dcterms:created>
  <dcterms:modified xsi:type="dcterms:W3CDTF">2019-03-23T05:48:00Z</dcterms:modified>
</cp:coreProperties>
</file>